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CD" w:rsidRPr="00144C14" w:rsidRDefault="00257656" w:rsidP="00D177CD">
      <w:pPr>
        <w:spacing w:after="0"/>
        <w:jc w:val="right"/>
        <w:rPr>
          <w:rFonts w:ascii="Times New Roman" w:hAnsi="Times New Roman" w:cs="Times New Roman"/>
          <w:sz w:val="24"/>
          <w:szCs w:val="24"/>
        </w:rPr>
      </w:pPr>
      <w:r w:rsidRPr="00144C14">
        <w:rPr>
          <w:rFonts w:ascii="Times New Roman" w:hAnsi="Times New Roman" w:cs="Times New Roman"/>
          <w:b/>
          <w:i/>
          <w:sz w:val="24"/>
          <w:szCs w:val="24"/>
        </w:rPr>
        <w:t>Стрельникова Оксана Семёновна</w:t>
      </w:r>
      <w:r w:rsidRPr="00144C14">
        <w:rPr>
          <w:rFonts w:ascii="Times New Roman" w:hAnsi="Times New Roman" w:cs="Times New Roman"/>
          <w:sz w:val="24"/>
          <w:szCs w:val="24"/>
        </w:rPr>
        <w:t xml:space="preserve"> </w:t>
      </w:r>
    </w:p>
    <w:p w:rsidR="00D177CD" w:rsidRPr="00144C14" w:rsidRDefault="00D177CD" w:rsidP="00D177CD">
      <w:pPr>
        <w:spacing w:after="0"/>
        <w:jc w:val="right"/>
        <w:rPr>
          <w:rFonts w:ascii="Times New Roman" w:hAnsi="Times New Roman" w:cs="Times New Roman"/>
          <w:sz w:val="24"/>
          <w:szCs w:val="24"/>
        </w:rPr>
      </w:pPr>
      <w:r w:rsidRPr="00144C14">
        <w:rPr>
          <w:rFonts w:ascii="Times New Roman" w:hAnsi="Times New Roman" w:cs="Times New Roman"/>
          <w:sz w:val="24"/>
          <w:szCs w:val="24"/>
        </w:rPr>
        <w:t>у</w:t>
      </w:r>
      <w:r w:rsidR="00257656" w:rsidRPr="00144C14">
        <w:rPr>
          <w:rFonts w:ascii="Times New Roman" w:hAnsi="Times New Roman" w:cs="Times New Roman"/>
          <w:sz w:val="24"/>
          <w:szCs w:val="24"/>
        </w:rPr>
        <w:t>читель</w:t>
      </w:r>
    </w:p>
    <w:p w:rsidR="00D177CD" w:rsidRPr="00144C14" w:rsidRDefault="00257656" w:rsidP="00D177CD">
      <w:pPr>
        <w:spacing w:after="0"/>
        <w:jc w:val="right"/>
        <w:rPr>
          <w:rFonts w:ascii="Times New Roman" w:hAnsi="Times New Roman" w:cs="Times New Roman"/>
          <w:sz w:val="24"/>
          <w:szCs w:val="24"/>
        </w:rPr>
      </w:pPr>
      <w:r w:rsidRPr="00144C14">
        <w:rPr>
          <w:rFonts w:ascii="Times New Roman" w:hAnsi="Times New Roman" w:cs="Times New Roman"/>
          <w:sz w:val="24"/>
          <w:szCs w:val="24"/>
        </w:rPr>
        <w:t xml:space="preserve"> М</w:t>
      </w:r>
      <w:r w:rsidR="00D177CD" w:rsidRPr="00144C14">
        <w:rPr>
          <w:rFonts w:ascii="Times New Roman" w:hAnsi="Times New Roman" w:cs="Times New Roman"/>
          <w:sz w:val="24"/>
          <w:szCs w:val="24"/>
        </w:rPr>
        <w:t>БН</w:t>
      </w:r>
      <w:r w:rsidRPr="00144C14">
        <w:rPr>
          <w:rFonts w:ascii="Times New Roman" w:hAnsi="Times New Roman" w:cs="Times New Roman"/>
          <w:sz w:val="24"/>
          <w:szCs w:val="24"/>
        </w:rPr>
        <w:t>ОУ «</w:t>
      </w:r>
      <w:r w:rsidR="00D177CD" w:rsidRPr="00144C14">
        <w:rPr>
          <w:rFonts w:ascii="Times New Roman" w:hAnsi="Times New Roman" w:cs="Times New Roman"/>
          <w:sz w:val="24"/>
          <w:szCs w:val="24"/>
        </w:rPr>
        <w:t>Гимназия №59</w:t>
      </w:r>
      <w:r w:rsidRPr="00144C14">
        <w:rPr>
          <w:rFonts w:ascii="Times New Roman" w:hAnsi="Times New Roman" w:cs="Times New Roman"/>
          <w:sz w:val="24"/>
          <w:szCs w:val="24"/>
        </w:rPr>
        <w:t>»</w:t>
      </w:r>
    </w:p>
    <w:p w:rsidR="00D177CD" w:rsidRPr="00144C14" w:rsidRDefault="00257656" w:rsidP="00D177CD">
      <w:pPr>
        <w:spacing w:after="0"/>
        <w:jc w:val="right"/>
        <w:rPr>
          <w:rFonts w:ascii="Times New Roman" w:hAnsi="Times New Roman" w:cs="Times New Roman"/>
          <w:sz w:val="24"/>
          <w:szCs w:val="24"/>
        </w:rPr>
      </w:pPr>
      <w:r w:rsidRPr="00144C14">
        <w:rPr>
          <w:rFonts w:ascii="Times New Roman" w:hAnsi="Times New Roman" w:cs="Times New Roman"/>
          <w:sz w:val="24"/>
          <w:szCs w:val="24"/>
        </w:rPr>
        <w:t xml:space="preserve"> г. Новокузнецк, Кемеровская область</w:t>
      </w:r>
    </w:p>
    <w:p w:rsidR="00F25E3B" w:rsidRPr="008B22AD" w:rsidRDefault="00F25E3B" w:rsidP="008B22AD">
      <w:pPr>
        <w:spacing w:after="0" w:line="360" w:lineRule="auto"/>
        <w:contextualSpacing/>
        <w:jc w:val="both"/>
        <w:rPr>
          <w:rFonts w:ascii="Times New Roman" w:hAnsi="Times New Roman" w:cs="Times New Roman"/>
          <w:sz w:val="24"/>
          <w:szCs w:val="24"/>
        </w:rPr>
      </w:pPr>
    </w:p>
    <w:p w:rsidR="00D177CD" w:rsidRPr="008B22AD" w:rsidRDefault="00257656" w:rsidP="008B22AD">
      <w:pPr>
        <w:spacing w:line="360" w:lineRule="auto"/>
        <w:contextualSpacing/>
        <w:jc w:val="both"/>
        <w:rPr>
          <w:rFonts w:ascii="Times New Roman" w:hAnsi="Times New Roman" w:cs="Times New Roman"/>
          <w:b/>
          <w:sz w:val="24"/>
          <w:szCs w:val="24"/>
        </w:rPr>
      </w:pPr>
      <w:r w:rsidRPr="008B22AD">
        <w:rPr>
          <w:rFonts w:ascii="Times New Roman" w:hAnsi="Times New Roman" w:cs="Times New Roman"/>
          <w:b/>
          <w:sz w:val="24"/>
          <w:szCs w:val="24"/>
        </w:rPr>
        <w:t>ГДЕ РОДИЛСЯ, ТАМ И ПРИГОДИЛСЯ</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Долг человека – накапливать в себе знания о Родине, быть любопытным ко всему, что его окружает. Каждый из нас, если хочет соответствовать имени гражданина, должен уметь провести, хотя бы небольшую экскурсию по своему городу, селу или деревне, должен знать, когда они образовались и почему так названы, чем знамениты их жители. Тогда к человеку приходит осознание, что он не песчинка на дороге, а существо, в котором отражается прошлое его народа и след которого будет заметен для будущих поколений. Человек должен знать место, где он родился, должен знать свою Родину. </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Трансформация Российского общества в 90‐е годы привела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переориентацию в молодежной среде. На фоне обострения межнациональных конфликтов, в результате распада единого многонационального государства СССР, когда через средства массовой информации идет негласная пропаганда насилия, а в обществе насаждается приоритет материальных ценностей над духовными, отсутствуют условия для формирования высоконравственной, социально‐активной личности с четко выраженной гражданской позицией. За последнее время в российском обществе на фоне событий в Украине значительно усилились радикальные националистические настроения. Резко возросла и «помолодела» преступность. </w:t>
      </w:r>
    </w:p>
    <w:p w:rsidR="00257656"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За последние десятилетия мы практически потеряли целые поколения, представители которых в потенциале могли бы стать истинными патриотами и достойными гражданами нашей страны. Вопросы патриотического воспитания подрастающего поколения рассматриваются в немалом количестве пособий, методических разработок, научных работах педагогов‐новаторов, где отмечается, что в России традиция патриотизма имеет глубокие корни. У россиян как у евроазиатского народа в сознании и менталитете общественное всегда преобладало над </w:t>
      </w:r>
      <w:proofErr w:type="gramStart"/>
      <w:r w:rsidRPr="008B22AD">
        <w:rPr>
          <w:rFonts w:ascii="Times New Roman" w:hAnsi="Times New Roman" w:cs="Times New Roman"/>
          <w:sz w:val="24"/>
          <w:szCs w:val="24"/>
        </w:rPr>
        <w:t>личностным</w:t>
      </w:r>
      <w:proofErr w:type="gramEnd"/>
      <w:r w:rsidRPr="008B22AD">
        <w:rPr>
          <w:rFonts w:ascii="Times New Roman" w:hAnsi="Times New Roman" w:cs="Times New Roman"/>
          <w:sz w:val="24"/>
          <w:szCs w:val="24"/>
        </w:rPr>
        <w:t xml:space="preserve">, патриотизм в России всегда понимался, как готовность поступиться личными интересами во благо Отечества. Воспитание у молодежи патриотизма и чувства национальной гордости, национального достоинства было характерно для России на протяжении веков. И что же сегодня? Несмотря на то, что Основная Концепция современного образования предполагает духовно‐ нравственное развитие и воспитание личности гражданина России, </w:t>
      </w:r>
      <w:r w:rsidRPr="008B22AD">
        <w:rPr>
          <w:rFonts w:ascii="Times New Roman" w:hAnsi="Times New Roman" w:cs="Times New Roman"/>
          <w:sz w:val="24"/>
          <w:szCs w:val="24"/>
        </w:rPr>
        <w:lastRenderedPageBreak/>
        <w:t xml:space="preserve">патриотическое воспитание в школах происходит от случая к случаю. Вспомнили о ветеранах и защитниках к 23 февраля и 9 мая, и достаточно. Патриотизм на этом закончился. </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Школа не может и не должна оставаться в стороне. Конечно, очень многое делается в процессе воспитательной работы школы, но и учителя – предметники могут внести значительный вклад в решение этой проблемы, показывая в презентациях, на лекциях, семинарах значимость нашей страны, её истории, достижений, величие народа, </w:t>
      </w:r>
      <w:r w:rsidR="00080B28" w:rsidRPr="008B22AD">
        <w:rPr>
          <w:rFonts w:ascii="Times New Roman" w:hAnsi="Times New Roman" w:cs="Times New Roman"/>
          <w:sz w:val="24"/>
          <w:szCs w:val="24"/>
        </w:rPr>
        <w:t>красоту и разнообразие природы.</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Предмет ИЗО, как никакой другой, способствует развитию и формированию лучших качеств личности, так как процесс обучения строится на изучении высочайших образцов культуры человечества и выполнении большого количества творческих работ. Для более полной реализации личностно‐ </w:t>
      </w:r>
      <w:proofErr w:type="gramStart"/>
      <w:r w:rsidRPr="008B22AD">
        <w:rPr>
          <w:rFonts w:ascii="Times New Roman" w:hAnsi="Times New Roman" w:cs="Times New Roman"/>
          <w:sz w:val="24"/>
          <w:szCs w:val="24"/>
        </w:rPr>
        <w:t>ориентированных</w:t>
      </w:r>
      <w:proofErr w:type="gramEnd"/>
      <w:r w:rsidRPr="008B22AD">
        <w:rPr>
          <w:rFonts w:ascii="Times New Roman" w:hAnsi="Times New Roman" w:cs="Times New Roman"/>
          <w:sz w:val="24"/>
          <w:szCs w:val="24"/>
        </w:rPr>
        <w:t xml:space="preserve"> технологии я применяю интеграцию почти со всеми предметами: литературой, музыкой, историей, географией, ОБЖ, физической культурой, краеведением. Бол</w:t>
      </w:r>
      <w:r w:rsidR="001E0E0F" w:rsidRPr="008B22AD">
        <w:rPr>
          <w:rFonts w:ascii="Times New Roman" w:hAnsi="Times New Roman" w:cs="Times New Roman"/>
          <w:sz w:val="24"/>
          <w:szCs w:val="24"/>
        </w:rPr>
        <w:t>ьшое количество занятий с 1 по 8</w:t>
      </w:r>
      <w:r w:rsidRPr="008B22AD">
        <w:rPr>
          <w:rFonts w:ascii="Times New Roman" w:hAnsi="Times New Roman" w:cs="Times New Roman"/>
          <w:sz w:val="24"/>
          <w:szCs w:val="24"/>
        </w:rPr>
        <w:t xml:space="preserve"> классы направлены на развитие патриотических чувств у учащихся, такие, как: «Выражение характера</w:t>
      </w:r>
      <w:r w:rsidR="00BB7261" w:rsidRPr="008B22AD">
        <w:rPr>
          <w:rFonts w:ascii="Times New Roman" w:hAnsi="Times New Roman" w:cs="Times New Roman"/>
          <w:sz w:val="24"/>
          <w:szCs w:val="24"/>
        </w:rPr>
        <w:t xml:space="preserve"> человека через украшения»</w:t>
      </w:r>
      <w:r w:rsidRPr="008B22AD">
        <w:rPr>
          <w:rFonts w:ascii="Times New Roman" w:hAnsi="Times New Roman" w:cs="Times New Roman"/>
          <w:sz w:val="24"/>
          <w:szCs w:val="24"/>
        </w:rPr>
        <w:t>; «Памятники архитектуры – наследие предков», «Парки, скверы, бульвары»; «Пейзаж родной земли», «Народные праздники</w:t>
      </w:r>
      <w:r w:rsidR="00B83418" w:rsidRPr="008B22AD">
        <w:rPr>
          <w:rFonts w:ascii="Times New Roman" w:hAnsi="Times New Roman" w:cs="Times New Roman"/>
          <w:sz w:val="24"/>
          <w:szCs w:val="24"/>
        </w:rPr>
        <w:t>», «Города русской земли»</w:t>
      </w:r>
      <w:r w:rsidRPr="008B22AD">
        <w:rPr>
          <w:rFonts w:ascii="Times New Roman" w:hAnsi="Times New Roman" w:cs="Times New Roman"/>
          <w:sz w:val="24"/>
          <w:szCs w:val="24"/>
        </w:rPr>
        <w:t>; «Интерьер и внутреннее убранство крестьянского дома», «Пра</w:t>
      </w:r>
      <w:r w:rsidR="00B83418" w:rsidRPr="008B22AD">
        <w:rPr>
          <w:rFonts w:ascii="Times New Roman" w:hAnsi="Times New Roman" w:cs="Times New Roman"/>
          <w:sz w:val="24"/>
          <w:szCs w:val="24"/>
        </w:rPr>
        <w:t>здничные народные гулянья»</w:t>
      </w:r>
      <w:proofErr w:type="gramStart"/>
      <w:r w:rsidR="00B83418" w:rsidRPr="008B22AD">
        <w:rPr>
          <w:rFonts w:ascii="Times New Roman" w:hAnsi="Times New Roman" w:cs="Times New Roman"/>
          <w:sz w:val="24"/>
          <w:szCs w:val="24"/>
        </w:rPr>
        <w:t xml:space="preserve"> </w:t>
      </w:r>
      <w:r w:rsidRPr="008B22AD">
        <w:rPr>
          <w:rFonts w:ascii="Times New Roman" w:hAnsi="Times New Roman" w:cs="Times New Roman"/>
          <w:sz w:val="24"/>
          <w:szCs w:val="24"/>
        </w:rPr>
        <w:t xml:space="preserve"> ;</w:t>
      </w:r>
      <w:proofErr w:type="gramEnd"/>
      <w:r w:rsidRPr="008B22AD">
        <w:rPr>
          <w:rFonts w:ascii="Times New Roman" w:hAnsi="Times New Roman" w:cs="Times New Roman"/>
          <w:sz w:val="24"/>
          <w:szCs w:val="24"/>
        </w:rPr>
        <w:t xml:space="preserve"> «Жанр пейзаж в изобразительном искусстве», «Пейзаж в русской живописи»; «Великие скульпторы», «Сложный мир исторической ка</w:t>
      </w:r>
      <w:r w:rsidR="001E0E0F" w:rsidRPr="008B22AD">
        <w:rPr>
          <w:rFonts w:ascii="Times New Roman" w:hAnsi="Times New Roman" w:cs="Times New Roman"/>
          <w:sz w:val="24"/>
          <w:szCs w:val="24"/>
        </w:rPr>
        <w:t>ртины. Из истории родного края», «</w:t>
      </w:r>
      <w:r w:rsidR="00BB7261" w:rsidRPr="008B22AD">
        <w:rPr>
          <w:rFonts w:ascii="Times New Roman" w:hAnsi="Times New Roman" w:cs="Times New Roman"/>
          <w:sz w:val="24"/>
          <w:szCs w:val="24"/>
        </w:rPr>
        <w:t xml:space="preserve">Русская архитектура </w:t>
      </w:r>
      <w:r w:rsidR="00BB7261" w:rsidRPr="008B22AD">
        <w:rPr>
          <w:rFonts w:ascii="Times New Roman" w:hAnsi="Times New Roman" w:cs="Times New Roman"/>
          <w:sz w:val="24"/>
          <w:szCs w:val="24"/>
          <w:lang w:val="en-US"/>
        </w:rPr>
        <w:t>XVII</w:t>
      </w:r>
      <w:r w:rsidR="00BB7261" w:rsidRPr="008B22AD">
        <w:rPr>
          <w:rFonts w:ascii="Times New Roman" w:hAnsi="Times New Roman" w:cs="Times New Roman"/>
          <w:sz w:val="24"/>
          <w:szCs w:val="24"/>
        </w:rPr>
        <w:t xml:space="preserve"> век</w:t>
      </w:r>
      <w:proofErr w:type="gramStart"/>
      <w:r w:rsidR="00BB7261" w:rsidRPr="008B22AD">
        <w:rPr>
          <w:rFonts w:ascii="Times New Roman" w:hAnsi="Times New Roman" w:cs="Times New Roman"/>
          <w:sz w:val="24"/>
          <w:szCs w:val="24"/>
          <w:lang w:val="en-US"/>
        </w:rPr>
        <w:t>f</w:t>
      </w:r>
      <w:proofErr w:type="gramEnd"/>
      <w:r w:rsidR="001E0E0F" w:rsidRPr="008B22AD">
        <w:rPr>
          <w:rFonts w:ascii="Times New Roman" w:hAnsi="Times New Roman" w:cs="Times New Roman"/>
          <w:sz w:val="24"/>
          <w:szCs w:val="24"/>
        </w:rPr>
        <w:t xml:space="preserve">», «Архитектура и история Московского Кремля», </w:t>
      </w:r>
      <w:r w:rsidR="00BB7261" w:rsidRPr="008B22AD">
        <w:rPr>
          <w:rFonts w:ascii="Times New Roman" w:hAnsi="Times New Roman" w:cs="Times New Roman"/>
          <w:sz w:val="24"/>
          <w:szCs w:val="24"/>
        </w:rPr>
        <w:t>«Архитектура Новгорода, Пскова, Владимира» и т.д.</w:t>
      </w:r>
    </w:p>
    <w:p w:rsidR="0083130A"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Оснащение школы позволяет проводить яркие интересные уроки, используя ИКТ, </w:t>
      </w:r>
      <w:proofErr w:type="spellStart"/>
      <w:r w:rsidRPr="008B22AD">
        <w:rPr>
          <w:rFonts w:ascii="Times New Roman" w:hAnsi="Times New Roman" w:cs="Times New Roman"/>
          <w:sz w:val="24"/>
          <w:szCs w:val="24"/>
        </w:rPr>
        <w:t>ЦОРы</w:t>
      </w:r>
      <w:proofErr w:type="spellEnd"/>
      <w:r w:rsidRPr="008B22AD">
        <w:rPr>
          <w:rFonts w:ascii="Times New Roman" w:hAnsi="Times New Roman" w:cs="Times New Roman"/>
          <w:sz w:val="24"/>
          <w:szCs w:val="24"/>
        </w:rPr>
        <w:t xml:space="preserve">, электронные учебники, музыку и видеоматериалы. Так, патриотическое воспитание на уроках </w:t>
      </w:r>
      <w:proofErr w:type="gramStart"/>
      <w:r w:rsidRPr="008B22AD">
        <w:rPr>
          <w:rFonts w:ascii="Times New Roman" w:hAnsi="Times New Roman" w:cs="Times New Roman"/>
          <w:sz w:val="24"/>
          <w:szCs w:val="24"/>
        </w:rPr>
        <w:t>ИЗО</w:t>
      </w:r>
      <w:proofErr w:type="gramEnd"/>
      <w:r w:rsidRPr="008B22AD">
        <w:rPr>
          <w:rFonts w:ascii="Times New Roman" w:hAnsi="Times New Roman" w:cs="Times New Roman"/>
          <w:sz w:val="24"/>
          <w:szCs w:val="24"/>
        </w:rPr>
        <w:t xml:space="preserve"> прослеживается </w:t>
      </w:r>
      <w:proofErr w:type="gramStart"/>
      <w:r w:rsidRPr="008B22AD">
        <w:rPr>
          <w:rFonts w:ascii="Times New Roman" w:hAnsi="Times New Roman" w:cs="Times New Roman"/>
          <w:sz w:val="24"/>
          <w:szCs w:val="24"/>
        </w:rPr>
        <w:t>через</w:t>
      </w:r>
      <w:proofErr w:type="gramEnd"/>
      <w:r w:rsidRPr="008B22AD">
        <w:rPr>
          <w:rFonts w:ascii="Times New Roman" w:hAnsi="Times New Roman" w:cs="Times New Roman"/>
          <w:sz w:val="24"/>
          <w:szCs w:val="24"/>
        </w:rPr>
        <w:t xml:space="preserve"> работу с презентациями</w:t>
      </w:r>
      <w:r w:rsidR="0083130A" w:rsidRPr="008B22AD">
        <w:rPr>
          <w:rFonts w:ascii="Times New Roman" w:hAnsi="Times New Roman" w:cs="Times New Roman"/>
          <w:sz w:val="24"/>
          <w:szCs w:val="24"/>
        </w:rPr>
        <w:t xml:space="preserve"> и обсуждение видеоматериалов: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w:t>
      </w:r>
      <w:r w:rsidR="00257656" w:rsidRPr="008B22AD">
        <w:rPr>
          <w:rFonts w:ascii="Times New Roman" w:hAnsi="Times New Roman" w:cs="Times New Roman"/>
          <w:sz w:val="24"/>
          <w:szCs w:val="24"/>
        </w:rPr>
        <w:t xml:space="preserve"> о русском пейзаж</w:t>
      </w:r>
      <w:r w:rsidRPr="008B22AD">
        <w:rPr>
          <w:rFonts w:ascii="Times New Roman" w:hAnsi="Times New Roman" w:cs="Times New Roman"/>
          <w:sz w:val="24"/>
          <w:szCs w:val="24"/>
        </w:rPr>
        <w:t xml:space="preserve">е: 1, 2, 3, 4, 5, 6, 7 классы;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w:t>
      </w:r>
      <w:r w:rsidR="00257656" w:rsidRPr="008B22AD">
        <w:rPr>
          <w:rFonts w:ascii="Times New Roman" w:hAnsi="Times New Roman" w:cs="Times New Roman"/>
          <w:sz w:val="24"/>
          <w:szCs w:val="24"/>
        </w:rPr>
        <w:t xml:space="preserve"> о русском быте и культуре: 3, 4, 5, 7 классы;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w:t>
      </w:r>
      <w:r w:rsidR="00B83418"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 xml:space="preserve">о русских промыслах: 3, 4, 5 классы;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о русском костюме: 2, 3, 4, 5</w:t>
      </w:r>
      <w:r w:rsidR="00B83418" w:rsidRPr="008B22AD">
        <w:rPr>
          <w:rFonts w:ascii="Times New Roman" w:hAnsi="Times New Roman" w:cs="Times New Roman"/>
          <w:sz w:val="24"/>
          <w:szCs w:val="24"/>
        </w:rPr>
        <w:t>, 8</w:t>
      </w:r>
      <w:r w:rsidR="00257656" w:rsidRPr="008B22AD">
        <w:rPr>
          <w:rFonts w:ascii="Times New Roman" w:hAnsi="Times New Roman" w:cs="Times New Roman"/>
          <w:sz w:val="24"/>
          <w:szCs w:val="24"/>
        </w:rPr>
        <w:t xml:space="preserve"> классы;</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w:t>
      </w:r>
      <w:r w:rsidR="00257656" w:rsidRPr="008B22AD">
        <w:rPr>
          <w:rFonts w:ascii="Times New Roman" w:hAnsi="Times New Roman" w:cs="Times New Roman"/>
          <w:sz w:val="24"/>
          <w:szCs w:val="24"/>
        </w:rPr>
        <w:t xml:space="preserve"> о российской архитектуре: 2, 3, 4, 5, 7</w:t>
      </w:r>
      <w:r w:rsidR="00B83418" w:rsidRPr="008B22AD">
        <w:rPr>
          <w:rFonts w:ascii="Times New Roman" w:hAnsi="Times New Roman" w:cs="Times New Roman"/>
          <w:sz w:val="24"/>
          <w:szCs w:val="24"/>
        </w:rPr>
        <w:t>, 8</w:t>
      </w:r>
      <w:r w:rsidR="00257656" w:rsidRPr="008B22AD">
        <w:rPr>
          <w:rFonts w:ascii="Times New Roman" w:hAnsi="Times New Roman" w:cs="Times New Roman"/>
          <w:sz w:val="24"/>
          <w:szCs w:val="24"/>
        </w:rPr>
        <w:t xml:space="preserve"> классы;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 xml:space="preserve">о ратных подвигах и героях: 2, 3, 4, 5, 7 классы;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о русских сказках и исторических событиях: 1, 2, 3, 4, 7 классы.</w:t>
      </w:r>
    </w:p>
    <w:p w:rsidR="0083130A"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Интерактивная</w:t>
      </w:r>
      <w:r w:rsidR="0083130A" w:rsidRPr="008B22AD">
        <w:rPr>
          <w:rFonts w:ascii="Times New Roman" w:hAnsi="Times New Roman" w:cs="Times New Roman"/>
          <w:sz w:val="24"/>
          <w:szCs w:val="24"/>
        </w:rPr>
        <w:t xml:space="preserve"> </w:t>
      </w:r>
      <w:r w:rsidRPr="008B22AD">
        <w:rPr>
          <w:rFonts w:ascii="Times New Roman" w:hAnsi="Times New Roman" w:cs="Times New Roman"/>
          <w:sz w:val="24"/>
          <w:szCs w:val="24"/>
        </w:rPr>
        <w:t xml:space="preserve"> доска предоставляет множество вариантов заданий: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lastRenderedPageBreak/>
        <w:t>-</w:t>
      </w:r>
      <w:r w:rsidR="00257656" w:rsidRPr="008B22AD">
        <w:rPr>
          <w:rFonts w:ascii="Times New Roman" w:hAnsi="Times New Roman" w:cs="Times New Roman"/>
          <w:sz w:val="24"/>
          <w:szCs w:val="24"/>
        </w:rPr>
        <w:t xml:space="preserve"> интерактивные упражнения «Одень богатыря в доспехи», «Дорисуй костюм русской красавицы», «Закончи гжельскую роспись» и т. д.;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w:t>
      </w:r>
      <w:r w:rsidR="00257656" w:rsidRPr="008B22AD">
        <w:rPr>
          <w:rFonts w:ascii="Times New Roman" w:hAnsi="Times New Roman" w:cs="Times New Roman"/>
          <w:sz w:val="24"/>
          <w:szCs w:val="24"/>
        </w:rPr>
        <w:t xml:space="preserve">индивидуальный графический рисунок (дифференцированное задание – «Портрет друга», «Портрет ветерана», «Мамочка любимая, родная»);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 xml:space="preserve">работа в паре – двумя маркерами «Изобразить золотую осень» или «Весна‐красавица»; </w:t>
      </w:r>
    </w:p>
    <w:p w:rsidR="0083130A" w:rsidRPr="008B22AD" w:rsidRDefault="0083130A"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 xml:space="preserve">интерактивные викторины и кроссворды. </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Задача патриотического воспитания на уроках изобразительного искусства – воспитать поколение, которое будет гордиться тем, что они – россияне, и живут в самой замечательной стране. </w:t>
      </w:r>
      <w:proofErr w:type="gramStart"/>
      <w:r w:rsidRPr="008B22AD">
        <w:rPr>
          <w:rFonts w:ascii="Times New Roman" w:hAnsi="Times New Roman" w:cs="Times New Roman"/>
          <w:sz w:val="24"/>
          <w:szCs w:val="24"/>
        </w:rPr>
        <w:t>Которую</w:t>
      </w:r>
      <w:proofErr w:type="gramEnd"/>
      <w:r w:rsidRPr="008B22AD">
        <w:rPr>
          <w:rFonts w:ascii="Times New Roman" w:hAnsi="Times New Roman" w:cs="Times New Roman"/>
          <w:sz w:val="24"/>
          <w:szCs w:val="24"/>
        </w:rPr>
        <w:t xml:space="preserve"> они, вырастая, сделают процветающей. Знание истории и культуры России должно привести к появлению чувства гордости за свою страну. Страну с великой культурой и историей. Центральное место в нем занимают темы, посвященные Великой Отечественной Войне. Потомки победителей в ВОВ должны не только чтить ветеранов, но и знать какой ценой досталась Победа. </w:t>
      </w:r>
      <w:proofErr w:type="gramStart"/>
      <w:r w:rsidRPr="008B22AD">
        <w:rPr>
          <w:rFonts w:ascii="Times New Roman" w:hAnsi="Times New Roman" w:cs="Times New Roman"/>
          <w:sz w:val="24"/>
          <w:szCs w:val="24"/>
        </w:rPr>
        <w:t xml:space="preserve">Мы рисуем портреты ветеранов, выполняем проекты памятников («Памятник неизвестному солдату»), посвященных героям ВОВ, участвуем в конкурсах («Мы – </w:t>
      </w:r>
      <w:proofErr w:type="spellStart"/>
      <w:r w:rsidRPr="008B22AD">
        <w:rPr>
          <w:rFonts w:ascii="Times New Roman" w:hAnsi="Times New Roman" w:cs="Times New Roman"/>
          <w:sz w:val="24"/>
          <w:szCs w:val="24"/>
        </w:rPr>
        <w:t>русичи</w:t>
      </w:r>
      <w:proofErr w:type="spellEnd"/>
      <w:r w:rsidRPr="008B22AD">
        <w:rPr>
          <w:rFonts w:ascii="Times New Roman" w:hAnsi="Times New Roman" w:cs="Times New Roman"/>
          <w:sz w:val="24"/>
          <w:szCs w:val="24"/>
        </w:rPr>
        <w:t>!», «Россия, вперёд!»), посвященных войне и ветеран</w:t>
      </w:r>
      <w:r w:rsidR="00BB7261" w:rsidRPr="008B22AD">
        <w:rPr>
          <w:rFonts w:ascii="Times New Roman" w:hAnsi="Times New Roman" w:cs="Times New Roman"/>
          <w:sz w:val="24"/>
          <w:szCs w:val="24"/>
        </w:rPr>
        <w:t>ам, разрабатываем проекты книг</w:t>
      </w:r>
      <w:r w:rsidRPr="008B22AD">
        <w:rPr>
          <w:rFonts w:ascii="Times New Roman" w:hAnsi="Times New Roman" w:cs="Times New Roman"/>
          <w:sz w:val="24"/>
          <w:szCs w:val="24"/>
        </w:rPr>
        <w:t xml:space="preserve"> о героях «Никто не забыт, ничто не забыто» и важнейших событиях ВОВ.</w:t>
      </w:r>
      <w:proofErr w:type="gramEnd"/>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Патриотизм заключается не только в знании истории своей страны и уважении к ее традициям, но и развитии каждого человека, как гармоничной личности. Чем больше в стране гармонично развитых людей, тем выше потенциал страны, лучше уровень жизни. </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Для каждого человека с рождения и в течение жизни важна собственная личность, свое мироощущение. Научишься любить и уважать себя – сможешь любить и уважать других. Раскроешь свои способности – найдешь свое место в этой жизни, принесешь пользу обществу.</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С первого класса на уроках изобразительного искусства ребёнок познаёт себя, свои возможности, учится сотрудничать в коллективе. </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Мы много говорим о роли матери в процессе развития и становления человека, стараемся сформировать на уроках правильное понимание ролей каждого члена семьи, говорим о путях создания доверительного микроклимата в семье, роли бабушек и дедушек в сохранении и приумножении семейных традиций. Программа по изобразительному искусству под редакцией Б.М. </w:t>
      </w:r>
      <w:proofErr w:type="spellStart"/>
      <w:r w:rsidRPr="008B22AD">
        <w:rPr>
          <w:rFonts w:ascii="Times New Roman" w:hAnsi="Times New Roman" w:cs="Times New Roman"/>
          <w:sz w:val="24"/>
          <w:szCs w:val="24"/>
        </w:rPr>
        <w:t>Неменского</w:t>
      </w:r>
      <w:proofErr w:type="spellEnd"/>
      <w:r w:rsidRPr="008B22AD">
        <w:rPr>
          <w:rFonts w:ascii="Times New Roman" w:hAnsi="Times New Roman" w:cs="Times New Roman"/>
          <w:sz w:val="24"/>
          <w:szCs w:val="24"/>
        </w:rPr>
        <w:t xml:space="preserve"> позволяет детям обратиться к семейным ценностям и выразить своё отношение к близким людям через бытовой жанр, портреты родных.</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lastRenderedPageBreak/>
        <w:t xml:space="preserve"> Роль учителя в процессе становления и формирования ребенка очень высока, мы учимся видеть и замечать, сколько труда и любви вкладывают в учеников учителя. Труд учителя недооценен, и мы пытаемся восполнить этот пробел, создавая портреты своих любимых учителей. В школе ученик приобретает друзей, с которыми он общается на протяжении всей жизни. И пытается впервые нарисовать его портрет. Он учится важным понятиям: преданность, верность, умение помочь в трудную минуту. По тому, какие друзья у чело</w:t>
      </w:r>
      <w:r w:rsidR="00080B28" w:rsidRPr="008B22AD">
        <w:rPr>
          <w:rFonts w:ascii="Times New Roman" w:hAnsi="Times New Roman" w:cs="Times New Roman"/>
          <w:sz w:val="24"/>
          <w:szCs w:val="24"/>
        </w:rPr>
        <w:t>века, можно судить о нем самом.</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На уроках мы знакомимся с культурой стран, оказавших наибольшее влияние на развитие общечеловеческой культуры. Стараемся понять культуру и мировоззрение других людей, что ведет к развитию толерантности. К сожалению, в связи с общим падением уровня образованности и культуры, дома учащиеся получают очень мало информации об истории России. Ведущую роль в этом вопросе берет на себя школа. Мы </w:t>
      </w:r>
      <w:bookmarkStart w:id="0" w:name="_GoBack"/>
      <w:bookmarkEnd w:id="0"/>
      <w:r w:rsidRPr="008B22AD">
        <w:rPr>
          <w:rFonts w:ascii="Times New Roman" w:hAnsi="Times New Roman" w:cs="Times New Roman"/>
          <w:sz w:val="24"/>
          <w:szCs w:val="24"/>
        </w:rPr>
        <w:t>знакомим с народными промыслами,</w:t>
      </w:r>
      <w:r w:rsidR="0083130A" w:rsidRPr="008B22AD">
        <w:rPr>
          <w:rFonts w:ascii="Times New Roman" w:hAnsi="Times New Roman" w:cs="Times New Roman"/>
          <w:sz w:val="24"/>
          <w:szCs w:val="24"/>
        </w:rPr>
        <w:t xml:space="preserve"> укладом жиз</w:t>
      </w:r>
      <w:r w:rsidRPr="008B22AD">
        <w:rPr>
          <w:rFonts w:ascii="Times New Roman" w:hAnsi="Times New Roman" w:cs="Times New Roman"/>
          <w:sz w:val="24"/>
          <w:szCs w:val="24"/>
        </w:rPr>
        <w:t>ни наших предков, обычаями и праздниками. Много уроков посвящено истории человечества. Мы изображаем и осмысливаем наиболее значимые события мировой истории. Красочная высокохудожественная презентация, грамотно построенны</w:t>
      </w:r>
      <w:r w:rsidR="00080B28" w:rsidRPr="008B22AD">
        <w:rPr>
          <w:rFonts w:ascii="Times New Roman" w:hAnsi="Times New Roman" w:cs="Times New Roman"/>
          <w:sz w:val="24"/>
          <w:szCs w:val="24"/>
        </w:rPr>
        <w:t>й урок помогают раскрытию темы.</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Трудно выделить тематику занятий по изобразительному искусству, приоритетной задачей которых, являлось бы, патриотическое воспитание, воспитание любви к Родине, так, как почти все занятия имеют такие задачи. Так, например: темы направлены на знакомство учащихся с художественными материалами, на которых учащиеся знакомятся с произведениями искусства русских художников, учатся их анализировать, проводя аналогии с окружающим миром, знакомятся с творчеством Русских мастеров, их ролью в мировом искусстве. Все темы занятий косвенно или напрямую связаны не только с изучением творчества художников, но и с изучением традиции, обычаев, культуры разных народов (в том числе и русского народа), что позволяет развивать любовь к Родине, своему народу и культуре.</w:t>
      </w:r>
    </w:p>
    <w:p w:rsidR="00080B28"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proofErr w:type="gramStart"/>
      <w:r w:rsidRPr="008B22AD">
        <w:rPr>
          <w:rFonts w:ascii="Times New Roman" w:hAnsi="Times New Roman" w:cs="Times New Roman"/>
          <w:sz w:val="24"/>
          <w:szCs w:val="24"/>
        </w:rPr>
        <w:t xml:space="preserve">Нужно учить детей внимательно присматриваться к тому, что их окружает, расспрашивать родителей о родословной, о занятиях старших родственников, выяснять историю названия улицы, места проживания, и т. п. Возможно тогда, куда бы не забросила их судьба, где бы они потом не жили, они всегда будут вспоминать то место, где провели свое детство, и людей, прославивших родной край и свое государство. </w:t>
      </w:r>
      <w:proofErr w:type="gramEnd"/>
    </w:p>
    <w:p w:rsidR="0083130A"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Хочется верит</w:t>
      </w:r>
      <w:r w:rsidR="00BB7261" w:rsidRPr="008B22AD">
        <w:rPr>
          <w:rFonts w:ascii="Times New Roman" w:hAnsi="Times New Roman" w:cs="Times New Roman"/>
          <w:sz w:val="24"/>
          <w:szCs w:val="24"/>
        </w:rPr>
        <w:t xml:space="preserve">ь, что реформы в образовании помогут </w:t>
      </w:r>
      <w:r w:rsidRPr="008B22AD">
        <w:rPr>
          <w:rFonts w:ascii="Times New Roman" w:hAnsi="Times New Roman" w:cs="Times New Roman"/>
          <w:sz w:val="24"/>
          <w:szCs w:val="24"/>
        </w:rPr>
        <w:t xml:space="preserve"> изменить сложившуюся ситуацию. И Россия станет сильной державой с лучшим в мире образованием. Возродится </w:t>
      </w:r>
      <w:r w:rsidRPr="008B22AD">
        <w:rPr>
          <w:rFonts w:ascii="Times New Roman" w:hAnsi="Times New Roman" w:cs="Times New Roman"/>
          <w:sz w:val="24"/>
          <w:szCs w:val="24"/>
        </w:rPr>
        <w:lastRenderedPageBreak/>
        <w:t xml:space="preserve">духовность в России и в этом, без сомнения, будет заслуга и школьных учителей изобразительного искусства! </w:t>
      </w:r>
    </w:p>
    <w:p w:rsidR="0083130A" w:rsidRPr="008B22AD" w:rsidRDefault="00257656" w:rsidP="008B22AD">
      <w:pPr>
        <w:spacing w:after="0" w:line="360" w:lineRule="auto"/>
        <w:ind w:firstLine="709"/>
        <w:contextualSpacing/>
        <w:jc w:val="both"/>
        <w:rPr>
          <w:rFonts w:ascii="Times New Roman" w:hAnsi="Times New Roman" w:cs="Times New Roman"/>
          <w:sz w:val="24"/>
          <w:szCs w:val="24"/>
        </w:rPr>
      </w:pPr>
      <w:r w:rsidRPr="008B22AD">
        <w:rPr>
          <w:rFonts w:ascii="Times New Roman" w:hAnsi="Times New Roman" w:cs="Times New Roman"/>
          <w:sz w:val="24"/>
          <w:szCs w:val="24"/>
        </w:rPr>
        <w:t>Список литературы</w:t>
      </w:r>
    </w:p>
    <w:p w:rsidR="00F25E3B" w:rsidRPr="008B22AD" w:rsidRDefault="00080B28"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1. Долгова О.А.</w:t>
      </w:r>
      <w:r w:rsidR="00F25E3B" w:rsidRPr="008B22AD">
        <w:rPr>
          <w:rFonts w:ascii="Times New Roman" w:hAnsi="Times New Roman" w:cs="Times New Roman"/>
          <w:sz w:val="24"/>
          <w:szCs w:val="24"/>
        </w:rPr>
        <w:t xml:space="preserve"> </w:t>
      </w:r>
      <w:r w:rsidR="00257656" w:rsidRPr="008B22AD">
        <w:rPr>
          <w:rFonts w:ascii="Times New Roman" w:hAnsi="Times New Roman" w:cs="Times New Roman"/>
          <w:sz w:val="24"/>
          <w:szCs w:val="24"/>
        </w:rPr>
        <w:t>Патриотическое воспитание в изобразительном искусстве в школе №1</w:t>
      </w:r>
    </w:p>
    <w:p w:rsidR="0083130A"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г. Пятигорска [Электронный ресурс</w:t>
      </w:r>
      <w:proofErr w:type="gramStart"/>
      <w:r w:rsidRPr="008B22AD">
        <w:rPr>
          <w:rFonts w:ascii="Times New Roman" w:hAnsi="Times New Roman" w:cs="Times New Roman"/>
          <w:sz w:val="24"/>
          <w:szCs w:val="24"/>
        </w:rPr>
        <w:t xml:space="preserve"> ]</w:t>
      </w:r>
      <w:proofErr w:type="gramEnd"/>
      <w:r w:rsidRPr="008B22AD">
        <w:rPr>
          <w:rFonts w:ascii="Times New Roman" w:hAnsi="Times New Roman" w:cs="Times New Roman"/>
          <w:sz w:val="24"/>
          <w:szCs w:val="24"/>
        </w:rPr>
        <w:t>. – Режим доступа: http://nsportal.ru/shkola/izobrazitelnoe‐iskusstvo/library/2012/08</w:t>
      </w:r>
      <w:r w:rsidR="00080B28" w:rsidRPr="008B22AD">
        <w:rPr>
          <w:rFonts w:ascii="Times New Roman" w:hAnsi="Times New Roman" w:cs="Times New Roman"/>
          <w:sz w:val="24"/>
          <w:szCs w:val="24"/>
        </w:rPr>
        <w:t>/20/patrioticheskoe‐vospitanie‐</w:t>
      </w:r>
      <w:r w:rsidRPr="008B22AD">
        <w:rPr>
          <w:rFonts w:ascii="Times New Roman" w:hAnsi="Times New Roman" w:cs="Times New Roman"/>
          <w:sz w:val="24"/>
          <w:szCs w:val="24"/>
        </w:rPr>
        <w:t>na ‐</w:t>
      </w:r>
      <w:proofErr w:type="spellStart"/>
      <w:r w:rsidRPr="008B22AD">
        <w:rPr>
          <w:rFonts w:ascii="Times New Roman" w:hAnsi="Times New Roman" w:cs="Times New Roman"/>
          <w:sz w:val="24"/>
          <w:szCs w:val="24"/>
        </w:rPr>
        <w:t>urokakh</w:t>
      </w:r>
      <w:proofErr w:type="spellEnd"/>
    </w:p>
    <w:p w:rsidR="0083130A"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2. Программы общеобразовательных учреждений. Изобразительное искусство и художественный труд 1–9 классы. Под ред. Б.М. </w:t>
      </w:r>
      <w:proofErr w:type="spellStart"/>
      <w:r w:rsidRPr="008B22AD">
        <w:rPr>
          <w:rFonts w:ascii="Times New Roman" w:hAnsi="Times New Roman" w:cs="Times New Roman"/>
          <w:sz w:val="24"/>
          <w:szCs w:val="24"/>
        </w:rPr>
        <w:t>Неменского</w:t>
      </w:r>
      <w:proofErr w:type="spellEnd"/>
      <w:r w:rsidRPr="008B22AD">
        <w:rPr>
          <w:rFonts w:ascii="Times New Roman" w:hAnsi="Times New Roman" w:cs="Times New Roman"/>
          <w:sz w:val="24"/>
          <w:szCs w:val="24"/>
        </w:rPr>
        <w:t xml:space="preserve">. – М.: Просвещение, 2014. </w:t>
      </w:r>
    </w:p>
    <w:p w:rsidR="0083130A"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3. </w:t>
      </w:r>
      <w:proofErr w:type="spellStart"/>
      <w:r w:rsidRPr="008B22AD">
        <w:rPr>
          <w:rFonts w:ascii="Times New Roman" w:hAnsi="Times New Roman" w:cs="Times New Roman"/>
          <w:sz w:val="24"/>
          <w:szCs w:val="24"/>
        </w:rPr>
        <w:t>Ряхов</w:t>
      </w:r>
      <w:proofErr w:type="spellEnd"/>
      <w:r w:rsidRPr="008B22AD">
        <w:rPr>
          <w:rFonts w:ascii="Times New Roman" w:hAnsi="Times New Roman" w:cs="Times New Roman"/>
          <w:sz w:val="24"/>
          <w:szCs w:val="24"/>
        </w:rPr>
        <w:t xml:space="preserve"> Д.Г. Патриотическое воспитание учащихся средствами изобразительного искусства в современной общеобразовательной школе [Электронный ресурс]. – Режим доступа: http://www.dslib.net/</w:t>
      </w:r>
      <w:r w:rsidR="0083130A" w:rsidRPr="008B22AD">
        <w:rPr>
          <w:rFonts w:ascii="Times New Roman" w:hAnsi="Times New Roman" w:cs="Times New Roman"/>
          <w:sz w:val="24"/>
          <w:szCs w:val="24"/>
        </w:rPr>
        <w:t>obw‐pedagogika/patrioticheskoe‐</w:t>
      </w:r>
      <w:r w:rsidRPr="008B22AD">
        <w:rPr>
          <w:rFonts w:ascii="Times New Roman" w:hAnsi="Times New Roman" w:cs="Times New Roman"/>
          <w:sz w:val="24"/>
          <w:szCs w:val="24"/>
        </w:rPr>
        <w:t xml:space="preserve">vospitanie‐uchawihsja‐sredstvami‐izobrazitelnogo‐iskusstva‐v.html </w:t>
      </w:r>
    </w:p>
    <w:p w:rsidR="0083130A"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4. </w:t>
      </w:r>
      <w:proofErr w:type="spellStart"/>
      <w:r w:rsidRPr="008B22AD">
        <w:rPr>
          <w:rFonts w:ascii="Times New Roman" w:hAnsi="Times New Roman" w:cs="Times New Roman"/>
          <w:sz w:val="24"/>
          <w:szCs w:val="24"/>
        </w:rPr>
        <w:t>Третьяченко</w:t>
      </w:r>
      <w:proofErr w:type="spellEnd"/>
      <w:r w:rsidRPr="008B22AD">
        <w:rPr>
          <w:rFonts w:ascii="Times New Roman" w:hAnsi="Times New Roman" w:cs="Times New Roman"/>
          <w:sz w:val="24"/>
          <w:szCs w:val="24"/>
        </w:rPr>
        <w:t xml:space="preserve"> О.А. Патриотическое воспитание на уроках </w:t>
      </w:r>
      <w:proofErr w:type="gramStart"/>
      <w:r w:rsidRPr="008B22AD">
        <w:rPr>
          <w:rFonts w:ascii="Times New Roman" w:hAnsi="Times New Roman" w:cs="Times New Roman"/>
          <w:sz w:val="24"/>
          <w:szCs w:val="24"/>
        </w:rPr>
        <w:t>ИЗО</w:t>
      </w:r>
      <w:proofErr w:type="gramEnd"/>
      <w:r w:rsidR="0083130A" w:rsidRPr="008B22AD">
        <w:rPr>
          <w:rFonts w:ascii="Times New Roman" w:hAnsi="Times New Roman" w:cs="Times New Roman"/>
          <w:sz w:val="24"/>
          <w:szCs w:val="24"/>
        </w:rPr>
        <w:t xml:space="preserve"> </w:t>
      </w:r>
      <w:r w:rsidRPr="008B22AD">
        <w:rPr>
          <w:rFonts w:ascii="Times New Roman" w:hAnsi="Times New Roman" w:cs="Times New Roman"/>
          <w:sz w:val="24"/>
          <w:szCs w:val="24"/>
        </w:rPr>
        <w:t xml:space="preserve"> как </w:t>
      </w:r>
      <w:proofErr w:type="gramStart"/>
      <w:r w:rsidRPr="008B22AD">
        <w:rPr>
          <w:rFonts w:ascii="Times New Roman" w:hAnsi="Times New Roman" w:cs="Times New Roman"/>
          <w:sz w:val="24"/>
          <w:szCs w:val="24"/>
        </w:rPr>
        <w:t>средство</w:t>
      </w:r>
      <w:proofErr w:type="gramEnd"/>
      <w:r w:rsidRPr="008B22AD">
        <w:rPr>
          <w:rFonts w:ascii="Times New Roman" w:hAnsi="Times New Roman" w:cs="Times New Roman"/>
          <w:sz w:val="24"/>
          <w:szCs w:val="24"/>
        </w:rPr>
        <w:t xml:space="preserve"> формирования личности [Электронный ресурс]. – Режим доступа: </w:t>
      </w:r>
      <w:hyperlink r:id="rId5" w:history="1">
        <w:r w:rsidR="0083130A" w:rsidRPr="008B22AD">
          <w:rPr>
            <w:rStyle w:val="a3"/>
            <w:rFonts w:ascii="Times New Roman" w:hAnsi="Times New Roman" w:cs="Times New Roman"/>
            <w:sz w:val="24"/>
            <w:szCs w:val="24"/>
          </w:rPr>
          <w:t>http://gigabaza.ru/doc/30149.html</w:t>
        </w:r>
      </w:hyperlink>
    </w:p>
    <w:p w:rsidR="00BB7261"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5. </w:t>
      </w:r>
      <w:proofErr w:type="spellStart"/>
      <w:r w:rsidRPr="008B22AD">
        <w:rPr>
          <w:rFonts w:ascii="Times New Roman" w:hAnsi="Times New Roman" w:cs="Times New Roman"/>
          <w:sz w:val="24"/>
          <w:szCs w:val="24"/>
        </w:rPr>
        <w:t>Чмырь</w:t>
      </w:r>
      <w:proofErr w:type="spellEnd"/>
      <w:r w:rsidRPr="008B22AD">
        <w:rPr>
          <w:rFonts w:ascii="Times New Roman" w:hAnsi="Times New Roman" w:cs="Times New Roman"/>
          <w:sz w:val="24"/>
          <w:szCs w:val="24"/>
        </w:rPr>
        <w:t xml:space="preserve"> Е.А. Патриотическое воспитание на уроках </w:t>
      </w:r>
      <w:proofErr w:type="gramStart"/>
      <w:r w:rsidRPr="008B22AD">
        <w:rPr>
          <w:rFonts w:ascii="Times New Roman" w:hAnsi="Times New Roman" w:cs="Times New Roman"/>
          <w:sz w:val="24"/>
          <w:szCs w:val="24"/>
        </w:rPr>
        <w:t>ИЗО</w:t>
      </w:r>
      <w:proofErr w:type="gramEnd"/>
      <w:r w:rsidRPr="008B22AD">
        <w:rPr>
          <w:rFonts w:ascii="Times New Roman" w:hAnsi="Times New Roman" w:cs="Times New Roman"/>
          <w:sz w:val="24"/>
          <w:szCs w:val="24"/>
        </w:rPr>
        <w:tab/>
        <w:t xml:space="preserve">[Электронный ресурс]. – </w:t>
      </w:r>
    </w:p>
    <w:p w:rsidR="0083130A"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Режим доступа: </w:t>
      </w:r>
      <w:hyperlink r:id="rId6" w:history="1">
        <w:r w:rsidR="0083130A" w:rsidRPr="008B22AD">
          <w:rPr>
            <w:rStyle w:val="a3"/>
            <w:rFonts w:ascii="Times New Roman" w:hAnsi="Times New Roman" w:cs="Times New Roman"/>
            <w:sz w:val="24"/>
            <w:szCs w:val="24"/>
          </w:rPr>
          <w:t>http://videouroki.net/filecom.php?fileid=98682034</w:t>
        </w:r>
      </w:hyperlink>
    </w:p>
    <w:p w:rsidR="00257656" w:rsidRPr="008B22AD" w:rsidRDefault="00257656" w:rsidP="008B22AD">
      <w:pPr>
        <w:spacing w:after="0" w:line="360" w:lineRule="auto"/>
        <w:contextualSpacing/>
        <w:jc w:val="both"/>
        <w:rPr>
          <w:rFonts w:ascii="Times New Roman" w:hAnsi="Times New Roman" w:cs="Times New Roman"/>
          <w:sz w:val="24"/>
          <w:szCs w:val="24"/>
        </w:rPr>
      </w:pPr>
      <w:r w:rsidRPr="008B22AD">
        <w:rPr>
          <w:rFonts w:ascii="Times New Roman" w:hAnsi="Times New Roman" w:cs="Times New Roman"/>
          <w:sz w:val="24"/>
          <w:szCs w:val="24"/>
        </w:rPr>
        <w:t xml:space="preserve"> </w:t>
      </w:r>
    </w:p>
    <w:p w:rsidR="009005E0" w:rsidRPr="00144C14" w:rsidRDefault="009005E0" w:rsidP="00F25E3B">
      <w:pPr>
        <w:jc w:val="both"/>
        <w:rPr>
          <w:rFonts w:ascii="Times New Roman" w:hAnsi="Times New Roman" w:cs="Times New Roman"/>
          <w:sz w:val="24"/>
          <w:szCs w:val="24"/>
        </w:rPr>
      </w:pPr>
    </w:p>
    <w:sectPr w:rsidR="009005E0" w:rsidRPr="0014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56"/>
    <w:rsid w:val="00080B28"/>
    <w:rsid w:val="00144C14"/>
    <w:rsid w:val="001E0E0F"/>
    <w:rsid w:val="00257656"/>
    <w:rsid w:val="005865FD"/>
    <w:rsid w:val="0083130A"/>
    <w:rsid w:val="008945A2"/>
    <w:rsid w:val="008B22AD"/>
    <w:rsid w:val="009005E0"/>
    <w:rsid w:val="00B83418"/>
    <w:rsid w:val="00BB7261"/>
    <w:rsid w:val="00D177CD"/>
    <w:rsid w:val="00F2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30A"/>
    <w:rPr>
      <w:color w:val="0000FF" w:themeColor="hyperlink"/>
      <w:u w:val="single"/>
    </w:rPr>
  </w:style>
  <w:style w:type="paragraph" w:styleId="a4">
    <w:name w:val="List Paragraph"/>
    <w:basedOn w:val="a"/>
    <w:uiPriority w:val="34"/>
    <w:qFormat/>
    <w:rsid w:val="00080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30A"/>
    <w:rPr>
      <w:color w:val="0000FF" w:themeColor="hyperlink"/>
      <w:u w:val="single"/>
    </w:rPr>
  </w:style>
  <w:style w:type="paragraph" w:styleId="a4">
    <w:name w:val="List Paragraph"/>
    <w:basedOn w:val="a"/>
    <w:uiPriority w:val="34"/>
    <w:qFormat/>
    <w:rsid w:val="0008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deouroki.net/filecom.php?fileid=98682034" TargetMode="External"/><Relationship Id="rId5" Type="http://schemas.openxmlformats.org/officeDocument/2006/relationships/hyperlink" Target="http://gigabaza.ru/doc/301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ipd20</cp:lastModifiedBy>
  <cp:revision>3</cp:revision>
  <dcterms:created xsi:type="dcterms:W3CDTF">2022-01-26T16:50:00Z</dcterms:created>
  <dcterms:modified xsi:type="dcterms:W3CDTF">2022-01-26T16:50:00Z</dcterms:modified>
</cp:coreProperties>
</file>